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79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418"/>
        <w:gridCol w:w="1134"/>
        <w:gridCol w:w="2480"/>
        <w:gridCol w:w="2481"/>
      </w:tblGrid>
      <w:tr w:rsidR="00E9060D" w:rsidTr="0028563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0D" w:rsidRDefault="00E9060D" w:rsidP="00E9060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0D" w:rsidRDefault="00E9060D" w:rsidP="00333BEE">
            <w:pPr>
              <w:tabs>
                <w:tab w:val="right" w:pos="10207"/>
              </w:tabs>
              <w:spacing w:line="276" w:lineRule="auto"/>
              <w:ind w:right="-2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DA551B">
              <w:rPr>
                <w:b/>
                <w:sz w:val="26"/>
                <w:szCs w:val="26"/>
              </w:rPr>
              <w:t>201G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060D" w:rsidRDefault="00E9060D" w:rsidP="00E9060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60D" w:rsidRDefault="00E9060D" w:rsidP="00E9060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083D75">
              <w:rPr>
                <w:b/>
                <w:sz w:val="26"/>
                <w:szCs w:val="26"/>
              </w:rPr>
              <w:t>“УТВЕРЖДАЮ”</w:t>
            </w:r>
          </w:p>
        </w:tc>
      </w:tr>
      <w:tr w:rsidR="00E9060D" w:rsidTr="0028563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0D" w:rsidRDefault="00E9060D" w:rsidP="00E9060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0D" w:rsidRPr="001B5138" w:rsidRDefault="00E9060D" w:rsidP="00E9060D">
            <w:pPr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060D" w:rsidRDefault="00E9060D" w:rsidP="00E9060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60D" w:rsidRDefault="00E9060D" w:rsidP="00E9060D">
            <w:pPr>
              <w:spacing w:line="276" w:lineRule="auto"/>
              <w:ind w:right="-1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заместитель директора-</w:t>
            </w:r>
          </w:p>
        </w:tc>
      </w:tr>
      <w:tr w:rsidR="00E9060D" w:rsidTr="0028563A">
        <w:tc>
          <w:tcPr>
            <w:tcW w:w="29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060D" w:rsidRDefault="00E9060D" w:rsidP="00E9060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060D" w:rsidRDefault="00E9060D" w:rsidP="00E9060D">
            <w:pPr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60D" w:rsidRDefault="00E9060D" w:rsidP="00E9060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60D" w:rsidRDefault="00E9060D" w:rsidP="00E9060D">
            <w:pPr>
              <w:spacing w:line="276" w:lineRule="auto"/>
              <w:ind w:right="-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и</w:t>
            </w:r>
            <w:r w:rsidR="0028563A"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женер филиала «Кировэнерго»</w:t>
            </w:r>
          </w:p>
        </w:tc>
      </w:tr>
      <w:tr w:rsidR="00E9060D" w:rsidTr="0028563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E9060D" w:rsidRDefault="00E9060D" w:rsidP="00E9060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9060D" w:rsidRDefault="00E9060D" w:rsidP="00E9060D">
            <w:pPr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60D" w:rsidRDefault="00E9060D" w:rsidP="00E9060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</w:tcPr>
          <w:p w:rsidR="00D64E30" w:rsidRDefault="00D64E30" w:rsidP="0028563A">
            <w:pPr>
              <w:spacing w:line="276" w:lineRule="auto"/>
              <w:ind w:right="-1"/>
              <w:rPr>
                <w:sz w:val="26"/>
                <w:szCs w:val="26"/>
              </w:rPr>
            </w:pPr>
          </w:p>
          <w:p w:rsidR="00D64E30" w:rsidRDefault="0028563A" w:rsidP="00E9060D">
            <w:pPr>
              <w:spacing w:line="276" w:lineRule="auto"/>
              <w:ind w:right="-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:rsidR="00D64E30" w:rsidRDefault="00D64E30" w:rsidP="00E9060D">
            <w:pPr>
              <w:spacing w:line="276" w:lineRule="auto"/>
              <w:ind w:right="-1"/>
              <w:jc w:val="right"/>
              <w:rPr>
                <w:sz w:val="26"/>
                <w:szCs w:val="26"/>
              </w:rPr>
            </w:pP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060D" w:rsidRDefault="00E9060D" w:rsidP="0028563A">
            <w:pPr>
              <w:tabs>
                <w:tab w:val="right" w:pos="10207"/>
              </w:tabs>
              <w:spacing w:line="276" w:lineRule="auto"/>
              <w:ind w:right="-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А. А. Пушкарёв</w:t>
            </w:r>
          </w:p>
        </w:tc>
      </w:tr>
      <w:tr w:rsidR="00E9060D" w:rsidTr="0028563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E9060D" w:rsidRDefault="00E9060D" w:rsidP="00E9060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9060D" w:rsidRDefault="00E9060D" w:rsidP="00E9060D">
            <w:pPr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9060D" w:rsidRDefault="00E9060D" w:rsidP="00E9060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060D" w:rsidRDefault="00E9060D" w:rsidP="0028563A">
            <w:pPr>
              <w:spacing w:line="276" w:lineRule="auto"/>
              <w:ind w:right="-2"/>
              <w:rPr>
                <w:sz w:val="26"/>
                <w:szCs w:val="26"/>
              </w:rPr>
            </w:pPr>
            <w:r w:rsidRPr="00083D75">
              <w:rPr>
                <w:sz w:val="26"/>
                <w:szCs w:val="26"/>
              </w:rPr>
              <w:t>“_</w:t>
            </w:r>
            <w:r w:rsidRPr="00830F9D">
              <w:rPr>
                <w:sz w:val="26"/>
                <w:szCs w:val="26"/>
                <w:u w:val="single"/>
              </w:rPr>
              <w:t>16</w:t>
            </w:r>
            <w:r>
              <w:rPr>
                <w:sz w:val="26"/>
                <w:szCs w:val="26"/>
              </w:rPr>
              <w:t>_</w:t>
            </w:r>
            <w:r w:rsidRPr="00083D75">
              <w:rPr>
                <w:sz w:val="26"/>
                <w:szCs w:val="26"/>
              </w:rPr>
              <w:t xml:space="preserve">” </w:t>
            </w:r>
            <w:r w:rsidR="0028563A">
              <w:rPr>
                <w:sz w:val="26"/>
                <w:szCs w:val="26"/>
              </w:rPr>
              <w:t>__________</w:t>
            </w:r>
            <w:r w:rsidRPr="00083D75">
              <w:rPr>
                <w:sz w:val="26"/>
                <w:szCs w:val="26"/>
              </w:rPr>
              <w:t>__</w:t>
            </w:r>
            <w:r w:rsidRPr="00830F9D">
              <w:rPr>
                <w:sz w:val="26"/>
                <w:szCs w:val="26"/>
                <w:u w:val="single"/>
              </w:rPr>
              <w:t>января____</w:t>
            </w:r>
            <w:r w:rsidRPr="00083D75">
              <w:rPr>
                <w:sz w:val="26"/>
                <w:szCs w:val="26"/>
              </w:rPr>
              <w:t xml:space="preserve"> 20</w:t>
            </w:r>
            <w:r w:rsidRPr="00830F9D">
              <w:rPr>
                <w:sz w:val="26"/>
                <w:szCs w:val="26"/>
                <w:u w:val="single"/>
              </w:rPr>
              <w:t>18</w:t>
            </w:r>
            <w:r w:rsidRPr="00EB40C8">
              <w:rPr>
                <w:sz w:val="26"/>
                <w:szCs w:val="26"/>
              </w:rPr>
              <w:t xml:space="preserve"> г.</w:t>
            </w:r>
          </w:p>
        </w:tc>
      </w:tr>
    </w:tbl>
    <w:p w:rsidR="00F53BA7" w:rsidRDefault="00830F9D" w:rsidP="00E9060D">
      <w:pPr>
        <w:spacing w:line="276" w:lineRule="auto"/>
        <w:ind w:right="-1"/>
      </w:pPr>
      <w:r>
        <w:rPr>
          <w:sz w:val="26"/>
          <w:szCs w:val="26"/>
        </w:rPr>
        <w:t xml:space="preserve">                       </w:t>
      </w:r>
      <w:bookmarkStart w:id="0" w:name="_GoBack"/>
      <w:bookmarkEnd w:id="0"/>
    </w:p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830F9D" w:rsidRDefault="00510D2A" w:rsidP="00510D2A">
      <w:pPr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24713E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ГК</w:t>
      </w:r>
      <w:r w:rsidR="00830F9D">
        <w:rPr>
          <w:b/>
          <w:sz w:val="26"/>
          <w:szCs w:val="26"/>
        </w:rPr>
        <w:t>ЛП</w:t>
      </w:r>
      <w:r w:rsidRPr="00510D2A">
        <w:rPr>
          <w:b/>
          <w:sz w:val="26"/>
          <w:szCs w:val="26"/>
        </w:rPr>
        <w:t>III-</w:t>
      </w:r>
      <w:r w:rsidR="00830F9D">
        <w:rPr>
          <w:b/>
          <w:sz w:val="26"/>
          <w:szCs w:val="26"/>
        </w:rPr>
        <w:t>9</w:t>
      </w:r>
      <w:r w:rsidRPr="00510D2A">
        <w:rPr>
          <w:b/>
          <w:sz w:val="26"/>
          <w:szCs w:val="26"/>
        </w:rPr>
        <w:t>0-</w:t>
      </w:r>
      <w:r w:rsidR="001B5138">
        <w:rPr>
          <w:b/>
          <w:sz w:val="26"/>
          <w:szCs w:val="26"/>
        </w:rPr>
        <w:t>126</w:t>
      </w:r>
      <w:r w:rsidRPr="00510D2A">
        <w:rPr>
          <w:b/>
          <w:sz w:val="26"/>
          <w:szCs w:val="26"/>
        </w:rPr>
        <w:t>/</w:t>
      </w:r>
      <w:r w:rsidR="00830F9D">
        <w:rPr>
          <w:b/>
          <w:sz w:val="26"/>
          <w:szCs w:val="26"/>
        </w:rPr>
        <w:t>20</w:t>
      </w:r>
      <w:r w:rsidRPr="00510D2A">
        <w:rPr>
          <w:b/>
          <w:sz w:val="26"/>
          <w:szCs w:val="26"/>
        </w:rPr>
        <w:t>00</w:t>
      </w:r>
      <w:r w:rsidR="00285487">
        <w:rPr>
          <w:b/>
          <w:sz w:val="26"/>
          <w:szCs w:val="26"/>
        </w:rPr>
        <w:t xml:space="preserve"> О</w:t>
      </w:r>
      <w:proofErr w:type="gramStart"/>
      <w:r w:rsidR="00285487">
        <w:rPr>
          <w:b/>
          <w:sz w:val="26"/>
          <w:szCs w:val="26"/>
        </w:rPr>
        <w:t>1</w:t>
      </w:r>
      <w:proofErr w:type="gramEnd"/>
      <w:r w:rsidR="0064387A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ИВУЕ.68635</w:t>
      </w:r>
      <w:r w:rsidR="001B5138">
        <w:rPr>
          <w:b/>
          <w:sz w:val="26"/>
          <w:szCs w:val="26"/>
        </w:rPr>
        <w:t>2</w:t>
      </w:r>
      <w:r w:rsidRPr="00510D2A">
        <w:rPr>
          <w:b/>
          <w:sz w:val="26"/>
          <w:szCs w:val="26"/>
        </w:rPr>
        <w:t>.</w:t>
      </w:r>
      <w:r w:rsidR="00830F9D">
        <w:rPr>
          <w:b/>
          <w:sz w:val="26"/>
          <w:szCs w:val="26"/>
        </w:rPr>
        <w:t>2</w:t>
      </w:r>
      <w:r w:rsidR="001B5138">
        <w:rPr>
          <w:b/>
          <w:sz w:val="26"/>
          <w:szCs w:val="26"/>
        </w:rPr>
        <w:t>3</w:t>
      </w:r>
      <w:r w:rsidR="00830F9D">
        <w:rPr>
          <w:b/>
          <w:sz w:val="26"/>
          <w:szCs w:val="26"/>
        </w:rPr>
        <w:t>4-01</w:t>
      </w:r>
    </w:p>
    <w:p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:rsidR="00510D2A" w:rsidRDefault="00510D2A" w:rsidP="0024713E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1C2E98" w:rsidRPr="001A7AC6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E98" w:rsidRDefault="001C2E98" w:rsidP="00CE4C5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E98" w:rsidRPr="005E2AB7" w:rsidRDefault="00830F9D" w:rsidP="00CE4C5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линейный</w:t>
            </w:r>
          </w:p>
        </w:tc>
      </w:tr>
      <w:tr w:rsidR="006540D1" w:rsidRPr="001A7AC6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ИВУЕ.68635</w:t>
            </w:r>
            <w:r w:rsidR="001B5138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.</w:t>
            </w:r>
            <w:r w:rsidR="00830F9D">
              <w:rPr>
                <w:color w:val="000000"/>
                <w:sz w:val="24"/>
                <w:szCs w:val="24"/>
              </w:rPr>
              <w:t>234-01</w:t>
            </w:r>
          </w:p>
        </w:tc>
      </w:tr>
      <w:tr w:rsidR="006540D1" w:rsidRPr="001A7AC6" w:rsidTr="00297E1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B441E6" w:rsidP="00B4101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для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70127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B441E6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="001B5138">
              <w:rPr>
                <w:color w:val="000000"/>
                <w:sz w:val="24"/>
                <w:szCs w:val="24"/>
              </w:rPr>
              <w:t>00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Максимальный ток </w:t>
            </w:r>
            <w:r>
              <w:rPr>
                <w:color w:val="000000"/>
                <w:sz w:val="24"/>
                <w:szCs w:val="24"/>
                <w:lang w:val="en-US"/>
              </w:rPr>
              <w:t>Imax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B441E6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="001B5138">
              <w:rPr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D5605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</w:t>
            </w:r>
            <w:r w:rsidR="001B5138">
              <w:rPr>
                <w:color w:val="000000"/>
                <w:sz w:val="24"/>
                <w:szCs w:val="24"/>
              </w:rPr>
              <w:t>термической</w:t>
            </w:r>
            <w:r>
              <w:rPr>
                <w:color w:val="000000"/>
                <w:sz w:val="24"/>
                <w:szCs w:val="24"/>
              </w:rPr>
              <w:t xml:space="preserve"> стойкости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="001B5138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D56058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1B5138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605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1B5138">
              <w:rPr>
                <w:color w:val="000000"/>
                <w:sz w:val="24"/>
                <w:szCs w:val="24"/>
              </w:rPr>
              <w:t>0</w:t>
            </w:r>
          </w:p>
        </w:tc>
      </w:tr>
      <w:tr w:rsidR="001B513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1B5138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D5605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D56058" w:rsidRDefault="00D56058" w:rsidP="0070127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1B5138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D5605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927A6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D5605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B441E6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685</w:t>
            </w:r>
          </w:p>
        </w:tc>
      </w:tr>
      <w:tr w:rsidR="00927A64" w:rsidRPr="00CF1FB0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927A64" w:rsidRPr="00927A64" w:rsidRDefault="00927A6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927A64" w:rsidRPr="00CF1FB0" w:rsidRDefault="00927A64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7947" w:rsidRPr="00CF1FB0" w:rsidRDefault="002F7947" w:rsidP="006452E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</w:t>
            </w:r>
            <w:r w:rsidR="006452E7">
              <w:rPr>
                <w:color w:val="000000"/>
                <w:sz w:val="24"/>
                <w:szCs w:val="24"/>
              </w:rPr>
              <w:t>5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2F7947" w:rsidRPr="00CF1FB0" w:rsidRDefault="00927A64" w:rsidP="00B441E6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6621AE">
              <w:rPr>
                <w:sz w:val="24"/>
                <w:szCs w:val="24"/>
              </w:rPr>
              <w:t>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</w:p>
    <w:p w:rsidR="00801F15" w:rsidRPr="003C555B" w:rsidRDefault="0070127C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3A25"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15878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15878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4713E">
        <w:rPr>
          <w:sz w:val="24"/>
          <w:szCs w:val="24"/>
        </w:rPr>
        <w:t>П</w:t>
      </w:r>
      <w:r w:rsidRPr="00A74D7C">
        <w:rPr>
          <w:sz w:val="24"/>
          <w:szCs w:val="24"/>
        </w:rPr>
        <w:t>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70127C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015878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:rsidR="005F3A25" w:rsidRPr="000F6C68" w:rsidRDefault="0070127C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70127C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24713E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</w:t>
      </w:r>
      <w:r w:rsidR="0070127C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>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70127C" w:rsidRPr="0070127C" w:rsidRDefault="0070127C" w:rsidP="0070127C">
      <w:pPr>
        <w:pStyle w:val="a4"/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70127C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</w:t>
      </w:r>
      <w:r w:rsidRPr="000F6C68">
        <w:rPr>
          <w:sz w:val="24"/>
          <w:szCs w:val="24"/>
        </w:rPr>
        <w:lastRenderedPageBreak/>
        <w:t xml:space="preserve">требованиям </w:t>
      </w:r>
      <w:r w:rsidR="00CC09B5">
        <w:rPr>
          <w:sz w:val="24"/>
          <w:szCs w:val="24"/>
        </w:rPr>
        <w:t>ГОСТ 2991-85 «Я</w:t>
      </w:r>
      <w:r w:rsidR="00CC09B5"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 w:rsidR="00CC09B5"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 w:rsidR="00CC09B5">
        <w:rPr>
          <w:color w:val="000000"/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 w:rsidR="00CC09B5">
        <w:rPr>
          <w:sz w:val="24"/>
          <w:szCs w:val="24"/>
        </w:rPr>
        <w:t xml:space="preserve">», </w:t>
      </w:r>
      <w:r w:rsidR="00CC09B5" w:rsidRPr="000F6C68">
        <w:rPr>
          <w:color w:val="000000"/>
          <w:sz w:val="24"/>
          <w:szCs w:val="24"/>
        </w:rPr>
        <w:t>ГОСТ 14192</w:t>
      </w:r>
      <w:r w:rsidR="00CC09B5">
        <w:rPr>
          <w:color w:val="000000"/>
          <w:sz w:val="24"/>
          <w:szCs w:val="24"/>
        </w:rPr>
        <w:t xml:space="preserve"> «</w:t>
      </w:r>
      <w:r w:rsidR="00CC09B5">
        <w:rPr>
          <w:sz w:val="24"/>
          <w:szCs w:val="24"/>
        </w:rPr>
        <w:t>М</w:t>
      </w:r>
      <w:r w:rsidR="00CC09B5" w:rsidRPr="00E27371">
        <w:rPr>
          <w:sz w:val="24"/>
          <w:szCs w:val="24"/>
        </w:rPr>
        <w:t>аркировка грузов</w:t>
      </w:r>
      <w:r w:rsidR="00CC09B5"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 w:rsidR="00CC09B5"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 xml:space="preserve">МЭК. </w:t>
      </w:r>
      <w:r w:rsidR="00CC09B5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CC09B5" w:rsidRPr="00561B07">
        <w:rPr>
          <w:sz w:val="24"/>
          <w:szCs w:val="24"/>
        </w:rPr>
        <w:t>ГОСТ 12.3.009-76</w:t>
      </w:r>
      <w:r w:rsidR="00CC09B5">
        <w:rPr>
          <w:sz w:val="24"/>
          <w:szCs w:val="24"/>
        </w:rPr>
        <w:t xml:space="preserve"> «</w:t>
      </w:r>
      <w:r w:rsidR="00CC09B5" w:rsidRPr="00561B07">
        <w:rPr>
          <w:sz w:val="24"/>
          <w:szCs w:val="24"/>
        </w:rPr>
        <w:t>Работы погрузочно-разгрузочные. Общие требования безопасности</w:t>
      </w:r>
      <w:r w:rsidR="00CC09B5"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</w:t>
      </w:r>
      <w:r w:rsidR="0024713E">
        <w:rPr>
          <w:sz w:val="24"/>
          <w:szCs w:val="24"/>
        </w:rPr>
        <w:t>ы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в эксплуатацию. Поставщик должен за свой счет и </w:t>
      </w:r>
      <w:r w:rsidR="0024713E">
        <w:rPr>
          <w:sz w:val="24"/>
          <w:szCs w:val="24"/>
        </w:rPr>
        <w:t>в</w:t>
      </w:r>
      <w:r w:rsidR="005F3A25" w:rsidRPr="000F6C68">
        <w:rPr>
          <w:sz w:val="24"/>
          <w:szCs w:val="24"/>
        </w:rPr>
        <w:t xml:space="preserve">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</w:t>
      </w:r>
      <w:proofErr w:type="gramStart"/>
      <w:r w:rsidR="005F3A25" w:rsidRPr="000F6C68">
        <w:rPr>
          <w:sz w:val="24"/>
          <w:szCs w:val="24"/>
        </w:rPr>
        <w:t xml:space="preserve">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</w:t>
      </w:r>
      <w:proofErr w:type="gramEnd"/>
      <w:r w:rsidR="005F3A25" w:rsidRPr="000F6C68">
        <w:rPr>
          <w:sz w:val="24"/>
          <w:szCs w:val="24"/>
        </w:rPr>
        <w:t xml:space="preserve">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</w:t>
      </w:r>
      <w:r w:rsidR="00434005">
        <w:rPr>
          <w:sz w:val="24"/>
          <w:szCs w:val="24"/>
        </w:rPr>
        <w:t>ы</w:t>
      </w:r>
      <w:r w:rsidR="00A47854">
        <w:rPr>
          <w:sz w:val="24"/>
          <w:szCs w:val="24"/>
        </w:rPr>
        <w:t xml:space="preserve">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по ГОСТ 18620 </w:t>
      </w:r>
      <w:r w:rsidR="00CC09B5">
        <w:rPr>
          <w:sz w:val="24"/>
          <w:szCs w:val="24"/>
        </w:rPr>
        <w:t>«И</w:t>
      </w:r>
      <w:r w:rsidR="00CC09B5" w:rsidRPr="008339C8">
        <w:rPr>
          <w:sz w:val="24"/>
          <w:szCs w:val="24"/>
        </w:rPr>
        <w:t>зделия электротехнические</w:t>
      </w:r>
      <w:r w:rsidR="00CC09B5">
        <w:rPr>
          <w:sz w:val="24"/>
          <w:szCs w:val="24"/>
        </w:rPr>
        <w:t>.</w:t>
      </w:r>
      <w:r w:rsidR="00CC09B5" w:rsidRPr="008339C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М</w:t>
      </w:r>
      <w:r w:rsidR="00CC09B5" w:rsidRPr="008339C8">
        <w:rPr>
          <w:sz w:val="24"/>
          <w:szCs w:val="24"/>
        </w:rPr>
        <w:t>аркировка</w:t>
      </w:r>
      <w:r w:rsidR="00CC09B5"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 w:rsidR="00CC09B5">
        <w:rPr>
          <w:sz w:val="24"/>
          <w:szCs w:val="24"/>
        </w:rPr>
        <w:t xml:space="preserve"> «Э</w:t>
      </w:r>
      <w:r w:rsidR="00CC09B5" w:rsidRPr="00945B97">
        <w:rPr>
          <w:sz w:val="24"/>
          <w:szCs w:val="24"/>
        </w:rPr>
        <w:t>ксплуатационные документы</w:t>
      </w:r>
      <w:r w:rsidR="00CC09B5"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B441E6" w:rsidRDefault="00B441E6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B441E6" w:rsidRPr="00CF1FB0" w:rsidRDefault="00B441E6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lastRenderedPageBreak/>
        <w:t>Правила приемки продукции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15878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D355A5" w:rsidRDefault="00777FE0" w:rsidP="00E9060D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 xml:space="preserve">В </w:t>
      </w:r>
      <w:proofErr w:type="gramStart"/>
      <w:r w:rsidRPr="00777FE0">
        <w:rPr>
          <w:szCs w:val="24"/>
        </w:rPr>
        <w:t>случае</w:t>
      </w:r>
      <w:proofErr w:type="gramEnd"/>
      <w:r w:rsidRPr="00777FE0">
        <w:rPr>
          <w:szCs w:val="24"/>
        </w:rPr>
        <w:t xml:space="preserve"> выявления дефектов, в том числе и скрытых, Поставщик обязан за свой счет заменить поставленную продукцию.</w:t>
      </w:r>
    </w:p>
    <w:p w:rsidR="00E9060D" w:rsidRDefault="00E9060D" w:rsidP="00E9060D">
      <w:pPr>
        <w:pStyle w:val="BodyText21"/>
        <w:spacing w:line="276" w:lineRule="auto"/>
        <w:ind w:firstLine="993"/>
        <w:rPr>
          <w:szCs w:val="24"/>
        </w:rPr>
      </w:pPr>
    </w:p>
    <w:p w:rsidR="00E9060D" w:rsidRDefault="00E9060D" w:rsidP="00E9060D">
      <w:pPr>
        <w:pStyle w:val="BodyText21"/>
        <w:spacing w:line="276" w:lineRule="auto"/>
        <w:ind w:firstLine="993"/>
        <w:rPr>
          <w:szCs w:val="24"/>
        </w:rPr>
      </w:pPr>
    </w:p>
    <w:p w:rsidR="00D64E30" w:rsidRDefault="00D64E30" w:rsidP="00E9060D">
      <w:pPr>
        <w:pStyle w:val="BodyText21"/>
        <w:spacing w:line="276" w:lineRule="auto"/>
        <w:ind w:firstLine="993"/>
        <w:rPr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2410"/>
        <w:gridCol w:w="1951"/>
      </w:tblGrid>
      <w:tr w:rsidR="00E9060D" w:rsidTr="00E9060D">
        <w:tc>
          <w:tcPr>
            <w:tcW w:w="5778" w:type="dxa"/>
            <w:vAlign w:val="center"/>
          </w:tcPr>
          <w:p w:rsidR="00E9060D" w:rsidRDefault="00E9060D" w:rsidP="00E9060D">
            <w:pPr>
              <w:pStyle w:val="BodyText21"/>
              <w:spacing w:line="276" w:lineRule="auto"/>
              <w:ind w:firstLine="0"/>
              <w:jc w:val="left"/>
              <w:rPr>
                <w:szCs w:val="24"/>
              </w:rPr>
            </w:pPr>
            <w:r w:rsidRPr="00B441E6">
              <w:rPr>
                <w:sz w:val="26"/>
                <w:szCs w:val="26"/>
              </w:rPr>
              <w:t>Начальник службы эксплуатации</w:t>
            </w:r>
          </w:p>
        </w:tc>
        <w:tc>
          <w:tcPr>
            <w:tcW w:w="2410" w:type="dxa"/>
            <w:vAlign w:val="center"/>
          </w:tcPr>
          <w:p w:rsidR="00E9060D" w:rsidRDefault="00E9060D" w:rsidP="00E9060D">
            <w:pPr>
              <w:pStyle w:val="BodyText21"/>
              <w:spacing w:line="276" w:lineRule="auto"/>
              <w:ind w:firstLine="0"/>
              <w:jc w:val="center"/>
              <w:rPr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E9060D" w:rsidRDefault="00E9060D" w:rsidP="00E9060D">
            <w:pPr>
              <w:jc w:val="right"/>
              <w:rPr>
                <w:szCs w:val="24"/>
              </w:rPr>
            </w:pPr>
            <w:r>
              <w:rPr>
                <w:sz w:val="26"/>
                <w:szCs w:val="26"/>
              </w:rPr>
              <w:t>И. Л. Колпаков</w:t>
            </w:r>
          </w:p>
        </w:tc>
      </w:tr>
    </w:tbl>
    <w:p w:rsidR="00E9060D" w:rsidRDefault="00E9060D" w:rsidP="00E9060D">
      <w:pPr>
        <w:pStyle w:val="BodyText21"/>
        <w:spacing w:line="276" w:lineRule="auto"/>
        <w:ind w:firstLine="993"/>
        <w:rPr>
          <w:szCs w:val="24"/>
        </w:rPr>
      </w:pPr>
    </w:p>
    <w:p w:rsidR="0024713E" w:rsidRDefault="0024713E" w:rsidP="00777FE0">
      <w:pPr>
        <w:pStyle w:val="BodyText21"/>
        <w:spacing w:line="276" w:lineRule="auto"/>
        <w:ind w:firstLine="993"/>
        <w:rPr>
          <w:szCs w:val="24"/>
        </w:rPr>
      </w:pPr>
    </w:p>
    <w:p w:rsidR="00E9060D" w:rsidRDefault="00E9060D">
      <w:pPr>
        <w:rPr>
          <w:sz w:val="26"/>
          <w:szCs w:val="26"/>
        </w:rPr>
      </w:pPr>
    </w:p>
    <w:sectPr w:rsidR="00E9060D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497" w:rsidRDefault="00262497" w:rsidP="008702DB">
      <w:r>
        <w:separator/>
      </w:r>
    </w:p>
  </w:endnote>
  <w:endnote w:type="continuationSeparator" w:id="0">
    <w:p w:rsidR="00262497" w:rsidRDefault="00262497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497" w:rsidRDefault="00262497" w:rsidP="008702DB">
      <w:r>
        <w:separator/>
      </w:r>
    </w:p>
  </w:footnote>
  <w:footnote w:type="continuationSeparator" w:id="0">
    <w:p w:rsidR="00262497" w:rsidRDefault="00262497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412"/>
    <w:rsid w:val="000032E6"/>
    <w:rsid w:val="00006966"/>
    <w:rsid w:val="00013D38"/>
    <w:rsid w:val="00015878"/>
    <w:rsid w:val="00037C51"/>
    <w:rsid w:val="00043B54"/>
    <w:rsid w:val="00045A7E"/>
    <w:rsid w:val="000645A5"/>
    <w:rsid w:val="00065A4F"/>
    <w:rsid w:val="00076775"/>
    <w:rsid w:val="000A3583"/>
    <w:rsid w:val="000A4E30"/>
    <w:rsid w:val="000A6E7D"/>
    <w:rsid w:val="000A728A"/>
    <w:rsid w:val="000B106E"/>
    <w:rsid w:val="000C65CC"/>
    <w:rsid w:val="000E1903"/>
    <w:rsid w:val="000E4EA0"/>
    <w:rsid w:val="000F1D23"/>
    <w:rsid w:val="000F6C68"/>
    <w:rsid w:val="00110230"/>
    <w:rsid w:val="0013431F"/>
    <w:rsid w:val="00134907"/>
    <w:rsid w:val="00136D77"/>
    <w:rsid w:val="001423AC"/>
    <w:rsid w:val="00143CFE"/>
    <w:rsid w:val="00146418"/>
    <w:rsid w:val="00162B19"/>
    <w:rsid w:val="001649DE"/>
    <w:rsid w:val="00164AEF"/>
    <w:rsid w:val="00177B3D"/>
    <w:rsid w:val="0018610E"/>
    <w:rsid w:val="00192B2E"/>
    <w:rsid w:val="001B15A4"/>
    <w:rsid w:val="001B4D86"/>
    <w:rsid w:val="001B5138"/>
    <w:rsid w:val="001C2E98"/>
    <w:rsid w:val="001C43E8"/>
    <w:rsid w:val="001C72DE"/>
    <w:rsid w:val="001D0669"/>
    <w:rsid w:val="001D1604"/>
    <w:rsid w:val="001E22C1"/>
    <w:rsid w:val="001F498C"/>
    <w:rsid w:val="00205CB0"/>
    <w:rsid w:val="00206D1D"/>
    <w:rsid w:val="00210081"/>
    <w:rsid w:val="00211D4B"/>
    <w:rsid w:val="00212F88"/>
    <w:rsid w:val="00214F8E"/>
    <w:rsid w:val="00217CFB"/>
    <w:rsid w:val="00226856"/>
    <w:rsid w:val="002434E6"/>
    <w:rsid w:val="00244DAB"/>
    <w:rsid w:val="0024713E"/>
    <w:rsid w:val="00262497"/>
    <w:rsid w:val="002732E2"/>
    <w:rsid w:val="00273B4C"/>
    <w:rsid w:val="00274860"/>
    <w:rsid w:val="00285487"/>
    <w:rsid w:val="0028563A"/>
    <w:rsid w:val="002866A9"/>
    <w:rsid w:val="002906A0"/>
    <w:rsid w:val="002D005D"/>
    <w:rsid w:val="002D209C"/>
    <w:rsid w:val="002F7947"/>
    <w:rsid w:val="003304A4"/>
    <w:rsid w:val="00333BEE"/>
    <w:rsid w:val="00351747"/>
    <w:rsid w:val="00351C13"/>
    <w:rsid w:val="00356638"/>
    <w:rsid w:val="00385082"/>
    <w:rsid w:val="00390F6B"/>
    <w:rsid w:val="003A7692"/>
    <w:rsid w:val="003C1C63"/>
    <w:rsid w:val="003C555B"/>
    <w:rsid w:val="003E7D30"/>
    <w:rsid w:val="00421D37"/>
    <w:rsid w:val="0042556C"/>
    <w:rsid w:val="00434005"/>
    <w:rsid w:val="00440623"/>
    <w:rsid w:val="00446F5F"/>
    <w:rsid w:val="00457A1D"/>
    <w:rsid w:val="00471304"/>
    <w:rsid w:val="00482E3B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6456A"/>
    <w:rsid w:val="005842B7"/>
    <w:rsid w:val="0058700D"/>
    <w:rsid w:val="005A2F68"/>
    <w:rsid w:val="005B37EB"/>
    <w:rsid w:val="005D7C10"/>
    <w:rsid w:val="005F3A25"/>
    <w:rsid w:val="00603355"/>
    <w:rsid w:val="00610F3F"/>
    <w:rsid w:val="00613A18"/>
    <w:rsid w:val="00627357"/>
    <w:rsid w:val="006364E9"/>
    <w:rsid w:val="006423BB"/>
    <w:rsid w:val="0064387A"/>
    <w:rsid w:val="006452E7"/>
    <w:rsid w:val="00646FC3"/>
    <w:rsid w:val="006540D1"/>
    <w:rsid w:val="006621AE"/>
    <w:rsid w:val="006634EC"/>
    <w:rsid w:val="00672904"/>
    <w:rsid w:val="006A4B44"/>
    <w:rsid w:val="006C3BCB"/>
    <w:rsid w:val="006F1412"/>
    <w:rsid w:val="0070127C"/>
    <w:rsid w:val="007026A8"/>
    <w:rsid w:val="007174ED"/>
    <w:rsid w:val="007208E4"/>
    <w:rsid w:val="0076646F"/>
    <w:rsid w:val="00777FE0"/>
    <w:rsid w:val="007B04F1"/>
    <w:rsid w:val="007B5574"/>
    <w:rsid w:val="007C37EE"/>
    <w:rsid w:val="00801F15"/>
    <w:rsid w:val="0081525D"/>
    <w:rsid w:val="00830F9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25B"/>
    <w:rsid w:val="008F389D"/>
    <w:rsid w:val="00901456"/>
    <w:rsid w:val="009127AA"/>
    <w:rsid w:val="00927A64"/>
    <w:rsid w:val="00946FB7"/>
    <w:rsid w:val="0095698B"/>
    <w:rsid w:val="00956E21"/>
    <w:rsid w:val="0096132A"/>
    <w:rsid w:val="009748D0"/>
    <w:rsid w:val="0097629E"/>
    <w:rsid w:val="0098040C"/>
    <w:rsid w:val="009848B1"/>
    <w:rsid w:val="009A4E90"/>
    <w:rsid w:val="009B12A8"/>
    <w:rsid w:val="009F6A2C"/>
    <w:rsid w:val="009F7D83"/>
    <w:rsid w:val="00A408C2"/>
    <w:rsid w:val="00A47854"/>
    <w:rsid w:val="00A62CBA"/>
    <w:rsid w:val="00A70174"/>
    <w:rsid w:val="00A74D7C"/>
    <w:rsid w:val="00A805FF"/>
    <w:rsid w:val="00A8670C"/>
    <w:rsid w:val="00A9289B"/>
    <w:rsid w:val="00A94B4A"/>
    <w:rsid w:val="00A9549A"/>
    <w:rsid w:val="00AB312F"/>
    <w:rsid w:val="00AC0736"/>
    <w:rsid w:val="00AC0A20"/>
    <w:rsid w:val="00AC141D"/>
    <w:rsid w:val="00AC397C"/>
    <w:rsid w:val="00AD01AC"/>
    <w:rsid w:val="00AE1599"/>
    <w:rsid w:val="00AE4EAB"/>
    <w:rsid w:val="00B05921"/>
    <w:rsid w:val="00B2241A"/>
    <w:rsid w:val="00B27496"/>
    <w:rsid w:val="00B3405C"/>
    <w:rsid w:val="00B41013"/>
    <w:rsid w:val="00B441E6"/>
    <w:rsid w:val="00B4467A"/>
    <w:rsid w:val="00B5706E"/>
    <w:rsid w:val="00B732DD"/>
    <w:rsid w:val="00B7331A"/>
    <w:rsid w:val="00B83DE7"/>
    <w:rsid w:val="00B85E89"/>
    <w:rsid w:val="00B866C1"/>
    <w:rsid w:val="00B9113B"/>
    <w:rsid w:val="00BA0005"/>
    <w:rsid w:val="00BC5F08"/>
    <w:rsid w:val="00BD308C"/>
    <w:rsid w:val="00BD5DBC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87E91"/>
    <w:rsid w:val="00CB0121"/>
    <w:rsid w:val="00CB197F"/>
    <w:rsid w:val="00CC09B5"/>
    <w:rsid w:val="00CC0CF9"/>
    <w:rsid w:val="00CD09F7"/>
    <w:rsid w:val="00CE1727"/>
    <w:rsid w:val="00CF3937"/>
    <w:rsid w:val="00CF7928"/>
    <w:rsid w:val="00D02B22"/>
    <w:rsid w:val="00D33465"/>
    <w:rsid w:val="00D355A5"/>
    <w:rsid w:val="00D36337"/>
    <w:rsid w:val="00D56058"/>
    <w:rsid w:val="00D57A13"/>
    <w:rsid w:val="00D64E30"/>
    <w:rsid w:val="00D64FBE"/>
    <w:rsid w:val="00D65B49"/>
    <w:rsid w:val="00D66B13"/>
    <w:rsid w:val="00D67D8C"/>
    <w:rsid w:val="00D91EF3"/>
    <w:rsid w:val="00DA551B"/>
    <w:rsid w:val="00DA651E"/>
    <w:rsid w:val="00DE2B72"/>
    <w:rsid w:val="00DE73BB"/>
    <w:rsid w:val="00DF2B30"/>
    <w:rsid w:val="00E014C4"/>
    <w:rsid w:val="00E11CCE"/>
    <w:rsid w:val="00E2565A"/>
    <w:rsid w:val="00E3166D"/>
    <w:rsid w:val="00E42FAA"/>
    <w:rsid w:val="00E517BC"/>
    <w:rsid w:val="00E54F36"/>
    <w:rsid w:val="00E6096B"/>
    <w:rsid w:val="00E81BFF"/>
    <w:rsid w:val="00E8504B"/>
    <w:rsid w:val="00E9060D"/>
    <w:rsid w:val="00EB6A56"/>
    <w:rsid w:val="00ED51B1"/>
    <w:rsid w:val="00EE641E"/>
    <w:rsid w:val="00F01A75"/>
    <w:rsid w:val="00F3233C"/>
    <w:rsid w:val="00F513A4"/>
    <w:rsid w:val="00F53BA7"/>
    <w:rsid w:val="00F65590"/>
    <w:rsid w:val="00F7238F"/>
    <w:rsid w:val="00F856B4"/>
    <w:rsid w:val="00F93B32"/>
    <w:rsid w:val="00FB7D35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styleId="ab">
    <w:name w:val="Balloon Text"/>
    <w:basedOn w:val="a"/>
    <w:link w:val="ac"/>
    <w:uiPriority w:val="99"/>
    <w:semiHidden/>
    <w:unhideWhenUsed/>
    <w:rsid w:val="00E9060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9060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styleId="ab">
    <w:name w:val="Balloon Text"/>
    <w:basedOn w:val="a"/>
    <w:link w:val="ac"/>
    <w:uiPriority w:val="99"/>
    <w:semiHidden/>
    <w:unhideWhenUsed/>
    <w:rsid w:val="00E9060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9060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D45679E-B527-4429-A63B-0CA30DAF6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CCEC28-F712-40E8-A47B-92ACAF234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1191</Words>
  <Characters>6792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Колпаков Игорь Леонидович</cp:lastModifiedBy>
  <cp:revision>2</cp:revision>
  <cp:lastPrinted>2018-01-16T14:42:00Z</cp:lastPrinted>
  <dcterms:created xsi:type="dcterms:W3CDTF">2018-01-16T14:43:00Z</dcterms:created>
  <dcterms:modified xsi:type="dcterms:W3CDTF">2018-01-16T14:43:00Z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